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/>
          <w:spacing w:val="-4"/>
          <w:sz w:val="36"/>
          <w:szCs w:val="36"/>
        </w:rPr>
      </w:pPr>
      <w:bookmarkStart w:id="0" w:name="_Hlk72416265"/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6"/>
          <w:szCs w:val="36"/>
        </w:rPr>
        <w:t>年甘肃省普通高等学校招生考试</w:t>
      </w:r>
      <w:r>
        <w:rPr>
          <w:rFonts w:hint="eastAsia" w:ascii="方正小标宋简体" w:hAnsi="仿宋" w:eastAsia="方正小标宋简体"/>
          <w:spacing w:val="-4"/>
          <w:sz w:val="36"/>
          <w:szCs w:val="36"/>
        </w:rPr>
        <w:t>科目时间安排</w:t>
      </w:r>
      <w:bookmarkEnd w:id="0"/>
    </w:p>
    <w:p>
      <w:pPr>
        <w:pStyle w:val="2"/>
        <w:widowControl w:val="0"/>
        <w:spacing w:before="0" w:beforeAutospacing="0" w:after="0" w:afterAutospacing="0" w:line="580" w:lineRule="exact"/>
        <w:ind w:firstLine="644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32"/>
          <w:szCs w:val="32"/>
        </w:rPr>
      </w:pPr>
    </w:p>
    <w:tbl>
      <w:tblPr>
        <w:tblStyle w:val="4"/>
        <w:tblW w:w="91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76"/>
        <w:gridCol w:w="3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考试时间</w:t>
            </w:r>
          </w:p>
        </w:tc>
        <w:tc>
          <w:tcPr>
            <w:tcW w:w="387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spacing w:before="0" w:beforeAutospacing="0" w:after="0" w:afterAutospacing="0"/>
              <w:ind w:firstLine="480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6月7日</w:t>
            </w:r>
          </w:p>
        </w:tc>
        <w:tc>
          <w:tcPr>
            <w:tcW w:w="3876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语文（9:00-11:30）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spacing w:before="0" w:beforeAutospacing="0" w:after="0" w:afterAutospacing="0"/>
              <w:ind w:firstLine="4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数学（15:00-17:00）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6月8日</w:t>
            </w:r>
          </w:p>
        </w:tc>
        <w:tc>
          <w:tcPr>
            <w:tcW w:w="3876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物理/历史（9:00-10:15）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外语（含听力（15:00-17:00）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6月9日</w:t>
            </w:r>
          </w:p>
        </w:tc>
        <w:tc>
          <w:tcPr>
            <w:tcW w:w="3876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化学（8:30-9:45）</w:t>
            </w:r>
          </w:p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地理（11:00-12:15）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思想政治（14:30-15:45）</w:t>
            </w:r>
          </w:p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生物学（17:00-18:15）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6月10日</w:t>
            </w:r>
          </w:p>
        </w:tc>
        <w:tc>
          <w:tcPr>
            <w:tcW w:w="3876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民族语文（藏语文/蒙语文）</w:t>
            </w:r>
          </w:p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（9:00-11:30）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/</w:t>
            </w:r>
          </w:p>
        </w:tc>
      </w:tr>
    </w:tbl>
    <w:p>
      <w:pPr>
        <w:spacing w:line="500" w:lineRule="exact"/>
        <w:ind w:firstLine="484" w:firstLineChars="200"/>
        <w:rPr>
          <w:rFonts w:hint="eastAsia" w:ascii="仿宋" w:hAnsi="仿宋" w:eastAsia="仿宋_GB2312"/>
          <w:sz w:val="24"/>
        </w:rPr>
      </w:pPr>
    </w:p>
    <w:p>
      <w:pPr>
        <w:spacing w:line="500" w:lineRule="exact"/>
        <w:ind w:firstLine="484" w:firstLineChars="200"/>
        <w:rPr>
          <w:rFonts w:hint="eastAsia" w:ascii="仿宋" w:hAnsi="仿宋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A4D48"/>
    <w:rsid w:val="1F0A4D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2025-06-18T01:15:00Z</dcterms:created>
  <dc:creator>付丽萍</dc:creator>
  <cp:lastModifiedBy>付丽萍</cp:lastModifiedBy>
  <dcterms:modified xsi:type="dcterms:W3CDTF">2025-06-18T01:15:24Z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