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34F6A">
      <w:pPr>
        <w:spacing w:line="560" w:lineRule="exact"/>
        <w:jc w:val="left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000000"/>
          <w:spacing w:val="-10"/>
          <w:sz w:val="32"/>
          <w:szCs w:val="32"/>
        </w:rPr>
        <w:t>附件5</w:t>
      </w:r>
    </w:p>
    <w:p w14:paraId="1D070E08">
      <w:pPr>
        <w:wordWrap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不能参加当地普通高考证明或函件</w:t>
      </w:r>
    </w:p>
    <w:bookmarkEnd w:id="0"/>
    <w:p w14:paraId="45B1000D">
      <w:pPr>
        <w:wordWrap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（样表不可直接使用）</w:t>
      </w:r>
    </w:p>
    <w:p w14:paraId="63D0F406"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595FD7BC"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学生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，身份证号：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，户籍地为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，学籍在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省（自治区、直辖市）</w:t>
      </w:r>
    </w:p>
    <w:p w14:paraId="280DEF2B">
      <w:pPr>
        <w:spacing w:line="560" w:lineRule="exact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市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县（市、区）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中学并实际就读。因其不具有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，不符合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省（自治区、直辖市）普通高考报名条件，故不能在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省（自治区、直辖市）参加20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年普通高考报名。</w:t>
      </w:r>
    </w:p>
    <w:p w14:paraId="6D1F0F90">
      <w:pPr>
        <w:spacing w:line="560" w:lineRule="exact"/>
        <w:ind w:firstLine="640" w:firstLineChars="200"/>
        <w:rPr>
          <w:rFonts w:hint="eastAsia"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特此证明（函商）。</w:t>
      </w:r>
    </w:p>
    <w:p w14:paraId="56594A46"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04F04425"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2914BFC5"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5F34285F"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5E8DA86F"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1DEE666F">
      <w:pPr>
        <w:spacing w:line="560" w:lineRule="exact"/>
        <w:ind w:right="600"/>
        <w:jc w:val="righ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教育考试招生机构落款（盖章）</w:t>
      </w:r>
    </w:p>
    <w:p w14:paraId="29482AC9">
      <w:pPr>
        <w:spacing w:line="560" w:lineRule="exact"/>
        <w:ind w:right="1920"/>
        <w:jc w:val="right"/>
        <w:rPr>
          <w:rFonts w:hint="eastAsia" w:ascii="方正小标宋简体" w:hAnsi="宋体" w:eastAsia="方正小标宋简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</w:p>
    <w:p w14:paraId="4B94DE16"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61DE2D2D"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1C07C0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2025-10-14T08:33:40Z</dcterms:created>
  <dc:creator>Administrator</dc:creator>
  <cp:lastModifiedBy>Sophia</cp:lastModifiedBy>
  <dcterms:modified xsi:type="dcterms:W3CDTF">2025-10-14T08:33:54Z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eyJoZGlkIjoiY2UyMWJkNTA4MzRiMWVkNzlhYzRkMGU3Mjk1YmY5NjciLCJ1c2VySWQiOiIzMDk4NDY5MDAifQ==</vt:lpwstr>
  </property>
  <property fmtid="{D5CDD505-2E9C-101B-9397-08002B2CF9AE}" pid="4" name="ICV">
    <vt:lpwstr>A2E9BAD74B11477785F22A623E93FC61_12</vt:lpwstr>
  </property>
</Properties>
</file>